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5B5F" w14:textId="77777777" w:rsidR="006F190C" w:rsidRPr="00540A5E" w:rsidRDefault="006F190C" w:rsidP="006F190C">
      <w:pPr>
        <w:spacing w:line="360" w:lineRule="auto"/>
        <w:ind w:left="2832" w:right="-1417" w:firstLine="708"/>
        <w:rPr>
          <w:b/>
          <w:sz w:val="20"/>
          <w:szCs w:val="20"/>
        </w:rPr>
      </w:pPr>
      <w:bookmarkStart w:id="0" w:name="_Hlk106109627"/>
      <w:r w:rsidRPr="00540A5E">
        <w:rPr>
          <w:b/>
          <w:sz w:val="20"/>
          <w:szCs w:val="20"/>
        </w:rPr>
        <w:t xml:space="preserve">UMOWA Nr    </w:t>
      </w:r>
      <w:r>
        <w:rPr>
          <w:b/>
          <w:sz w:val="20"/>
          <w:szCs w:val="20"/>
        </w:rPr>
        <w:t xml:space="preserve"> </w:t>
      </w:r>
      <w:r w:rsidRPr="00540A5E">
        <w:rPr>
          <w:b/>
          <w:sz w:val="20"/>
          <w:szCs w:val="20"/>
        </w:rPr>
        <w:t xml:space="preserve">       /      </w:t>
      </w:r>
      <w:r>
        <w:rPr>
          <w:b/>
          <w:sz w:val="20"/>
          <w:szCs w:val="20"/>
        </w:rPr>
        <w:t xml:space="preserve">   </w:t>
      </w:r>
      <w:r w:rsidRPr="00540A5E">
        <w:rPr>
          <w:b/>
          <w:sz w:val="20"/>
          <w:szCs w:val="20"/>
        </w:rPr>
        <w:t xml:space="preserve">   / </w:t>
      </w:r>
    </w:p>
    <w:p w14:paraId="31451551" w14:textId="5DA22C14" w:rsidR="006F190C" w:rsidRPr="00540A5E" w:rsidRDefault="006F190C" w:rsidP="006F190C">
      <w:pPr>
        <w:pStyle w:val="Nagwek1"/>
        <w:spacing w:line="360" w:lineRule="auto"/>
        <w:rPr>
          <w:b/>
          <w:sz w:val="20"/>
        </w:rPr>
      </w:pPr>
      <w:r w:rsidRPr="00540A5E">
        <w:rPr>
          <w:b/>
          <w:sz w:val="20"/>
        </w:rPr>
        <w:t>O ŚWIAD</w:t>
      </w:r>
      <w:r>
        <w:rPr>
          <w:b/>
          <w:sz w:val="20"/>
        </w:rPr>
        <w:t>C</w:t>
      </w:r>
      <w:r w:rsidRPr="00540A5E">
        <w:rPr>
          <w:b/>
          <w:sz w:val="20"/>
        </w:rPr>
        <w:t xml:space="preserve">ZENIU USŁUG W </w:t>
      </w:r>
      <w:r>
        <w:rPr>
          <w:b/>
          <w:sz w:val="20"/>
        </w:rPr>
        <w:t>NIEPUBLICZNYM ŻŁOBKU</w:t>
      </w:r>
      <w:r w:rsidRPr="00540A5E">
        <w:rPr>
          <w:b/>
          <w:sz w:val="20"/>
        </w:rPr>
        <w:t xml:space="preserve"> „MUMINKI”</w:t>
      </w:r>
    </w:p>
    <w:p w14:paraId="424F9B0B" w14:textId="77777777" w:rsidR="006F190C" w:rsidRPr="00540A5E" w:rsidRDefault="006F190C" w:rsidP="006F190C">
      <w:pPr>
        <w:pStyle w:val="Nagwek2"/>
        <w:rPr>
          <w:b/>
          <w:sz w:val="20"/>
        </w:rPr>
      </w:pPr>
      <w:r w:rsidRPr="00540A5E">
        <w:rPr>
          <w:b/>
          <w:sz w:val="20"/>
        </w:rPr>
        <w:t>ul. Wolborska 48, 97-300 Piotrków Trybunalski</w:t>
      </w:r>
    </w:p>
    <w:p w14:paraId="02FBCDF1" w14:textId="77777777" w:rsidR="006F190C" w:rsidRPr="00540A5E" w:rsidRDefault="006F190C" w:rsidP="006F190C">
      <w:pPr>
        <w:rPr>
          <w:b/>
          <w:sz w:val="20"/>
          <w:szCs w:val="20"/>
        </w:rPr>
      </w:pPr>
    </w:p>
    <w:p w14:paraId="11183AF8" w14:textId="77777777" w:rsidR="006F190C" w:rsidRPr="00540A5E" w:rsidRDefault="006F190C" w:rsidP="006F190C">
      <w:pPr>
        <w:spacing w:line="360" w:lineRule="auto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Zawarta dnia  ....................................................r. w Piotrkowie Tryb. pomiędzy:</w:t>
      </w:r>
    </w:p>
    <w:p w14:paraId="699AFA36" w14:textId="3BCF5DD5" w:rsidR="006F190C" w:rsidRPr="00540A5E" w:rsidRDefault="006F190C" w:rsidP="006F190C">
      <w:pPr>
        <w:pStyle w:val="Tekstpodstawowy2"/>
        <w:jc w:val="both"/>
        <w:rPr>
          <w:b/>
          <w:sz w:val="20"/>
        </w:rPr>
      </w:pPr>
      <w:r w:rsidRPr="00540A5E">
        <w:rPr>
          <w:b/>
          <w:sz w:val="20"/>
        </w:rPr>
        <w:t xml:space="preserve">Niepublicznym </w:t>
      </w:r>
      <w:r>
        <w:rPr>
          <w:b/>
          <w:sz w:val="20"/>
        </w:rPr>
        <w:t>Żłobkiem</w:t>
      </w:r>
      <w:r w:rsidRPr="00540A5E">
        <w:rPr>
          <w:b/>
          <w:sz w:val="20"/>
        </w:rPr>
        <w:t xml:space="preserve"> „MUMINKI” w Piotrkowie Trybunalskim reprezentowanym przez  Michalinę Fulara  -  Dyrektora </w:t>
      </w:r>
      <w:r>
        <w:rPr>
          <w:b/>
          <w:sz w:val="20"/>
        </w:rPr>
        <w:t>Niepublicznego Żłobka</w:t>
      </w:r>
      <w:r w:rsidRPr="00540A5E">
        <w:rPr>
          <w:b/>
          <w:sz w:val="20"/>
        </w:rPr>
        <w:t xml:space="preserve"> „MUMINKI” zwanym dalej Usługodawcą  a  Rodzicem …………………….……….………………………………  zameldowanym:   ………………………………………………………………………………………………………………………, legitymującym się dowodem osobistym ………………………..… (seria i numer)   zwanymi dalej Usługobiorcą.</w:t>
      </w:r>
    </w:p>
    <w:p w14:paraId="797DCA59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1</w:t>
      </w:r>
    </w:p>
    <w:p w14:paraId="69C8A547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517972D4" w14:textId="77777777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 xml:space="preserve">Przedmiotem umowy jest świadczenie usług dydaktycznych i opiekuńczo-wychowawczych dla </w:t>
      </w:r>
      <w:proofErr w:type="spellStart"/>
      <w:r w:rsidRPr="00540A5E">
        <w:rPr>
          <w:b/>
          <w:sz w:val="20"/>
        </w:rPr>
        <w:t>dziec</w:t>
      </w:r>
      <w:proofErr w:type="spellEnd"/>
      <w:r w:rsidRPr="00540A5E">
        <w:rPr>
          <w:b/>
          <w:sz w:val="20"/>
        </w:rPr>
        <w:t>- ka/-i:</w:t>
      </w:r>
    </w:p>
    <w:p w14:paraId="3B370748" w14:textId="77777777" w:rsidR="006F190C" w:rsidRPr="00540A5E" w:rsidRDefault="006F190C" w:rsidP="006F190C">
      <w:pPr>
        <w:pStyle w:val="Tekstpodstawowy"/>
        <w:rPr>
          <w:b/>
          <w:sz w:val="20"/>
        </w:rPr>
      </w:pPr>
    </w:p>
    <w:p w14:paraId="491F2DF2" w14:textId="77777777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 xml:space="preserve"> ………………………………………………………………………………………………………………...……</w:t>
      </w:r>
    </w:p>
    <w:p w14:paraId="4C32801E" w14:textId="77777777" w:rsidR="006F190C" w:rsidRDefault="006F190C" w:rsidP="006F190C">
      <w:pPr>
        <w:pStyle w:val="Tekstpodstawowy"/>
        <w:ind w:left="4248" w:firstLine="72"/>
        <w:rPr>
          <w:b/>
          <w:sz w:val="20"/>
        </w:rPr>
      </w:pPr>
      <w:r w:rsidRPr="00540A5E">
        <w:rPr>
          <w:b/>
          <w:sz w:val="20"/>
        </w:rPr>
        <w:t xml:space="preserve">  § 2</w:t>
      </w:r>
    </w:p>
    <w:p w14:paraId="4869EB9F" w14:textId="77777777" w:rsidR="006F190C" w:rsidRPr="00540A5E" w:rsidRDefault="006F190C" w:rsidP="006F190C">
      <w:pPr>
        <w:pStyle w:val="Tekstpodstawowy"/>
        <w:ind w:left="4248" w:firstLine="72"/>
        <w:rPr>
          <w:b/>
          <w:sz w:val="20"/>
        </w:rPr>
      </w:pPr>
    </w:p>
    <w:p w14:paraId="2280FBBE" w14:textId="19443E5D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 xml:space="preserve">Zasady organizacji przedszkola oraz rekrutacji dzieci określa Statut </w:t>
      </w:r>
      <w:r>
        <w:rPr>
          <w:b/>
          <w:sz w:val="20"/>
        </w:rPr>
        <w:t>Żłobka</w:t>
      </w:r>
      <w:r w:rsidRPr="00540A5E">
        <w:rPr>
          <w:b/>
          <w:sz w:val="20"/>
        </w:rPr>
        <w:t xml:space="preserve"> (</w:t>
      </w:r>
      <w:r>
        <w:rPr>
          <w:b/>
          <w:sz w:val="20"/>
        </w:rPr>
        <w:t>dostępny w sekretariacie</w:t>
      </w:r>
      <w:r w:rsidRPr="00540A5E">
        <w:rPr>
          <w:b/>
          <w:sz w:val="20"/>
        </w:rPr>
        <w:t xml:space="preserve">).                               </w:t>
      </w:r>
    </w:p>
    <w:p w14:paraId="49467EB7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3</w:t>
      </w:r>
    </w:p>
    <w:p w14:paraId="30781264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09664CFD" w14:textId="1287D7C1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 xml:space="preserve">Usługi świadczone w </w:t>
      </w:r>
      <w:r>
        <w:rPr>
          <w:b/>
          <w:sz w:val="20"/>
        </w:rPr>
        <w:t>Niepublicznym Żłobku</w:t>
      </w:r>
      <w:r w:rsidRPr="00540A5E">
        <w:rPr>
          <w:b/>
          <w:sz w:val="20"/>
        </w:rPr>
        <w:t xml:space="preserve"> „MUMINKI” są odpłatne.</w:t>
      </w:r>
    </w:p>
    <w:p w14:paraId="34A44467" w14:textId="77777777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>Odpłatność w roku przedszkolnym  20</w:t>
      </w:r>
      <w:r>
        <w:rPr>
          <w:b/>
          <w:sz w:val="20"/>
        </w:rPr>
        <w:t>21/2022</w:t>
      </w:r>
      <w:r w:rsidRPr="00540A5E">
        <w:rPr>
          <w:b/>
          <w:sz w:val="20"/>
        </w:rPr>
        <w:t xml:space="preserve">  wynosi:</w:t>
      </w:r>
    </w:p>
    <w:p w14:paraId="1CE0E9A1" w14:textId="77777777" w:rsidR="006F190C" w:rsidRPr="00540A5E" w:rsidRDefault="006F190C" w:rsidP="006F190C">
      <w:pPr>
        <w:tabs>
          <w:tab w:val="num" w:pos="360"/>
        </w:tabs>
        <w:ind w:left="360" w:hanging="360"/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Wpisowe w kwocie 200 zł (dwieście złotych).</w:t>
      </w:r>
    </w:p>
    <w:p w14:paraId="7B6F8087" w14:textId="427D2B9A" w:rsidR="006F190C" w:rsidRPr="00540A5E" w:rsidRDefault="006F190C" w:rsidP="006F190C">
      <w:pPr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Czesne za każdy miesiąc</w:t>
      </w:r>
      <w:r>
        <w:rPr>
          <w:b/>
          <w:sz w:val="20"/>
          <w:szCs w:val="20"/>
        </w:rPr>
        <w:t xml:space="preserve"> będzie naliczane adekwatnie do liczny obecności dziecka w </w:t>
      </w:r>
      <w:r>
        <w:rPr>
          <w:b/>
          <w:sz w:val="20"/>
          <w:szCs w:val="20"/>
        </w:rPr>
        <w:t>żłobku</w:t>
      </w:r>
      <w:r>
        <w:rPr>
          <w:b/>
          <w:sz w:val="20"/>
          <w:szCs w:val="20"/>
        </w:rPr>
        <w:t xml:space="preserve">. </w:t>
      </w:r>
      <w:r w:rsidRPr="00540A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Przy zapisie rodzeństwa będą naliczane upusty.</w:t>
      </w:r>
    </w:p>
    <w:p w14:paraId="7FA2C056" w14:textId="5F76DBD5" w:rsidR="006F190C" w:rsidRPr="00540A5E" w:rsidRDefault="006F190C" w:rsidP="006F190C">
      <w:pPr>
        <w:tabs>
          <w:tab w:val="num" w:pos="0"/>
        </w:tabs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Wyżej wymienione odpłatności nie obejmują:</w:t>
      </w:r>
      <w:r>
        <w:rPr>
          <w:b/>
          <w:sz w:val="20"/>
          <w:szCs w:val="20"/>
        </w:rPr>
        <w:t xml:space="preserve"> </w:t>
      </w:r>
      <w:r w:rsidRPr="00540A5E">
        <w:rPr>
          <w:b/>
          <w:sz w:val="20"/>
          <w:szCs w:val="20"/>
        </w:rPr>
        <w:t>wyprawki, pobytu na zielonym przedszkolu</w:t>
      </w:r>
      <w:r>
        <w:rPr>
          <w:b/>
          <w:sz w:val="20"/>
          <w:szCs w:val="20"/>
        </w:rPr>
        <w:t>, zajęć dodatkowych</w:t>
      </w:r>
      <w:r w:rsidRPr="00540A5E">
        <w:rPr>
          <w:b/>
          <w:sz w:val="20"/>
          <w:szCs w:val="20"/>
        </w:rPr>
        <w:t xml:space="preserve"> oraz składki za obowiązkowe ubezpieczenie dziecka przez okres świadczenia usług</w:t>
      </w:r>
      <w:r>
        <w:rPr>
          <w:b/>
          <w:sz w:val="20"/>
          <w:szCs w:val="20"/>
        </w:rPr>
        <w:t>, a także zajęć dodatkowych, wycieczek, organizacji imprez okolicznościowych, comiesięcznych zakupów na potrzeby przedszkola oraz wyżywienia.</w:t>
      </w:r>
    </w:p>
    <w:p w14:paraId="21B9A8D7" w14:textId="77777777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 xml:space="preserve">Wpisowe i czesne nie podlegają odpisom oraz zwrotom w przypadku rezygnacji przez Usługobiorcę </w:t>
      </w:r>
      <w:r>
        <w:rPr>
          <w:b/>
          <w:sz w:val="20"/>
        </w:rPr>
        <w:t xml:space="preserve">                          </w:t>
      </w:r>
      <w:r w:rsidRPr="00540A5E">
        <w:rPr>
          <w:b/>
          <w:sz w:val="20"/>
        </w:rPr>
        <w:t>z usług świadczonych przez Usługodawcę z przyczyn leżących po stronie Usługobiorcy.</w:t>
      </w:r>
    </w:p>
    <w:p w14:paraId="6A8F14D9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</w:p>
    <w:p w14:paraId="0E1FB362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4</w:t>
      </w:r>
    </w:p>
    <w:p w14:paraId="71317550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116E7F8B" w14:textId="1EF9BD82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Czesne jest płatne miesięcznie do 10 każdego miesiąca</w:t>
      </w:r>
      <w:r>
        <w:rPr>
          <w:b/>
          <w:sz w:val="20"/>
          <w:szCs w:val="20"/>
        </w:rPr>
        <w:t xml:space="preserve"> w sekretariacie </w:t>
      </w:r>
      <w:r w:rsidRPr="00540A5E">
        <w:rPr>
          <w:b/>
          <w:sz w:val="20"/>
          <w:szCs w:val="20"/>
        </w:rPr>
        <w:t>lub</w:t>
      </w:r>
      <w:r>
        <w:rPr>
          <w:b/>
          <w:sz w:val="20"/>
          <w:szCs w:val="20"/>
        </w:rPr>
        <w:t xml:space="preserve"> </w:t>
      </w:r>
      <w:r w:rsidRPr="00540A5E">
        <w:rPr>
          <w:b/>
          <w:sz w:val="20"/>
          <w:szCs w:val="20"/>
        </w:rPr>
        <w:t>przelewem na konto: Niepubliczne</w:t>
      </w:r>
      <w:r w:rsidR="003A6A28">
        <w:rPr>
          <w:b/>
          <w:sz w:val="20"/>
          <w:szCs w:val="20"/>
        </w:rPr>
        <w:t>go Żłobka</w:t>
      </w:r>
      <w:r w:rsidRPr="00540A5E">
        <w:rPr>
          <w:b/>
          <w:sz w:val="20"/>
          <w:szCs w:val="20"/>
        </w:rPr>
        <w:t xml:space="preserve"> „MUMINKI” w Piotrkowie Trybunalskim:</w:t>
      </w:r>
      <w:r w:rsidR="003A6A28">
        <w:rPr>
          <w:b/>
          <w:sz w:val="20"/>
          <w:szCs w:val="20"/>
        </w:rPr>
        <w:t xml:space="preserve"> </w:t>
      </w:r>
      <w:r w:rsidRPr="00540A5E">
        <w:rPr>
          <w:b/>
          <w:sz w:val="20"/>
          <w:szCs w:val="20"/>
        </w:rPr>
        <w:t xml:space="preserve">PKO Bank Polski S.A  </w:t>
      </w:r>
      <w:r>
        <w:rPr>
          <w:b/>
          <w:sz w:val="20"/>
          <w:szCs w:val="20"/>
        </w:rPr>
        <w:t>67 1020 3916 0000 0302 0294 8362</w:t>
      </w:r>
      <w:r w:rsidRPr="00540A5E">
        <w:rPr>
          <w:b/>
          <w:sz w:val="20"/>
          <w:szCs w:val="20"/>
        </w:rPr>
        <w:t>. Czesne płatne przelewem powinno wpłynąć na rachunek  do w/w dnia miesiąca. W przypadku powstania opóźnienia w płatności (czesne), Usługobiorca zapłaci karę umowną zgodnie z  art.359 § 2 1. KC- odsetki maksymalne.</w:t>
      </w:r>
    </w:p>
    <w:p w14:paraId="571FA62D" w14:textId="1AF21320" w:rsidR="006F190C" w:rsidRPr="00540A5E" w:rsidRDefault="006F190C" w:rsidP="006F190C">
      <w:pPr>
        <w:pStyle w:val="Tekstpodstawowywcity"/>
        <w:tabs>
          <w:tab w:val="num" w:pos="0"/>
        </w:tabs>
        <w:ind w:left="0" w:firstLine="0"/>
        <w:rPr>
          <w:b/>
          <w:szCs w:val="20"/>
        </w:rPr>
      </w:pPr>
      <w:r w:rsidRPr="00540A5E">
        <w:rPr>
          <w:b/>
          <w:szCs w:val="20"/>
        </w:rPr>
        <w:t xml:space="preserve">Usługodawca dopuszcza  możliwość odstąpienia od naliczenia kary umownej, jeżeli Usługobiorca powiadomi Dyrektora placówki do 10 danego miesiąca o konieczności przesunięcia terminu płatności </w:t>
      </w:r>
      <w:r>
        <w:rPr>
          <w:b/>
          <w:szCs w:val="20"/>
        </w:rPr>
        <w:t xml:space="preserve">    </w:t>
      </w:r>
      <w:r>
        <w:rPr>
          <w:b/>
          <w:szCs w:val="20"/>
        </w:rPr>
        <w:t xml:space="preserve">                </w:t>
      </w:r>
      <w:r>
        <w:rPr>
          <w:b/>
          <w:szCs w:val="20"/>
        </w:rPr>
        <w:t xml:space="preserve">   </w:t>
      </w:r>
      <w:r w:rsidRPr="00540A5E">
        <w:rPr>
          <w:b/>
          <w:szCs w:val="20"/>
        </w:rPr>
        <w:t xml:space="preserve"> i ustali z nim nowy termin płatności. </w:t>
      </w:r>
    </w:p>
    <w:p w14:paraId="7436EC67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5</w:t>
      </w:r>
    </w:p>
    <w:p w14:paraId="7A18265F" w14:textId="77777777" w:rsidR="006F190C" w:rsidRDefault="006F190C" w:rsidP="006F190C">
      <w:pPr>
        <w:jc w:val="both"/>
      </w:pPr>
    </w:p>
    <w:p w14:paraId="0B850D91" w14:textId="77777777" w:rsidR="006F190C" w:rsidRDefault="006F190C" w:rsidP="006F190C">
      <w:pPr>
        <w:jc w:val="both"/>
        <w:rPr>
          <w:b/>
          <w:bCs/>
          <w:sz w:val="20"/>
          <w:szCs w:val="20"/>
        </w:rPr>
      </w:pPr>
      <w:r w:rsidRPr="00582FA4">
        <w:rPr>
          <w:b/>
          <w:bCs/>
          <w:sz w:val="20"/>
          <w:szCs w:val="20"/>
        </w:rPr>
        <w:t xml:space="preserve">W przypadku zgłoszenia nieobecności dziecka do godz. 7.30, opłata za wyżywienie </w:t>
      </w:r>
      <w:r>
        <w:rPr>
          <w:b/>
          <w:bCs/>
          <w:sz w:val="20"/>
          <w:szCs w:val="20"/>
        </w:rPr>
        <w:t xml:space="preserve">nie </w:t>
      </w:r>
      <w:r w:rsidRPr="00582FA4">
        <w:rPr>
          <w:b/>
          <w:bCs/>
          <w:sz w:val="20"/>
          <w:szCs w:val="20"/>
        </w:rPr>
        <w:t xml:space="preserve">zostanie </w:t>
      </w:r>
      <w:r>
        <w:rPr>
          <w:b/>
          <w:bCs/>
          <w:sz w:val="20"/>
          <w:szCs w:val="20"/>
        </w:rPr>
        <w:t>naliczona. W przypadku niezgłoszenia nieobecności dziecka do godz. 7.30 , opata za wyżywienie zostanie naliczona.</w:t>
      </w:r>
    </w:p>
    <w:p w14:paraId="0A661B51" w14:textId="77777777" w:rsidR="006F190C" w:rsidRPr="00582FA4" w:rsidRDefault="006F190C" w:rsidP="006F190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Opłata za wyżywienie zostaje rozliczona na podstawie obecności dziecka w przedszkolu w kolejnym miesiącu rozliczeniowym.</w:t>
      </w:r>
    </w:p>
    <w:p w14:paraId="0A32A947" w14:textId="77777777" w:rsidR="006F190C" w:rsidRDefault="006F190C" w:rsidP="006F190C">
      <w:pPr>
        <w:pStyle w:val="Tekstpodstawowy"/>
        <w:jc w:val="center"/>
        <w:rPr>
          <w:b/>
          <w:sz w:val="20"/>
        </w:rPr>
      </w:pPr>
      <w:r w:rsidRPr="00540A5E">
        <w:rPr>
          <w:b/>
          <w:sz w:val="20"/>
        </w:rPr>
        <w:t>.§ 6</w:t>
      </w:r>
    </w:p>
    <w:p w14:paraId="5494BAC5" w14:textId="77777777" w:rsidR="006F190C" w:rsidRPr="00540A5E" w:rsidRDefault="006F190C" w:rsidP="006F190C">
      <w:pPr>
        <w:pStyle w:val="Tekstpodstawowy"/>
        <w:jc w:val="center"/>
        <w:rPr>
          <w:b/>
          <w:sz w:val="20"/>
        </w:rPr>
      </w:pPr>
    </w:p>
    <w:p w14:paraId="68CDF753" w14:textId="77777777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>Usługodawca  zobowiązuje się do zapewnienia dziecku :</w:t>
      </w:r>
    </w:p>
    <w:p w14:paraId="40960A3D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 xml:space="preserve">1. Opieki dydaktyczno- wychowawczo- opiekuńczej.  </w:t>
      </w:r>
    </w:p>
    <w:p w14:paraId="57138CE4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lastRenderedPageBreak/>
        <w:t>2. Bezpieczeństwa w czasie pobytu dziecka w przedszkolu  i zajęć organizowanych przez Usługodawcę.</w:t>
      </w:r>
    </w:p>
    <w:p w14:paraId="2410F2A7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3.Warunków do wspierania rozwoju osobowości dziecka poprzez zorganizowanie zajęć i zabaw wykraczających poza podstawę programową.</w:t>
      </w:r>
    </w:p>
    <w:p w14:paraId="3939B2C1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4. Posiłków określonych w Statucie przedszkola.</w:t>
      </w:r>
    </w:p>
    <w:p w14:paraId="758B77E4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5.Zorganizowania za zgodą rodziców opieki logopedycznej, psychologicznej, gimnastyki korekcyjnej                w zakresie profilaktyki  i diagnozy, jeśli zachodzi taka potrzeba.</w:t>
      </w:r>
    </w:p>
    <w:p w14:paraId="0283679C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6.  Udziału dzieci od IX- VI w zajęciach dodatkowych:</w:t>
      </w:r>
    </w:p>
    <w:p w14:paraId="062A6FDE" w14:textId="1D2D8CFA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a)  Rytmika, j. a</w:t>
      </w:r>
      <w:r w:rsidR="00FD106B">
        <w:rPr>
          <w:b/>
          <w:sz w:val="20"/>
          <w:szCs w:val="20"/>
        </w:rPr>
        <w:t>ngielski,</w:t>
      </w:r>
      <w:r w:rsidRPr="00540A5E">
        <w:rPr>
          <w:b/>
          <w:sz w:val="20"/>
          <w:szCs w:val="20"/>
        </w:rPr>
        <w:t xml:space="preserve"> gimnastyka ogólnorozwojowa z elementami korekcji;</w:t>
      </w:r>
    </w:p>
    <w:p w14:paraId="251240DD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b)  warsztaty artystyczne;</w:t>
      </w:r>
    </w:p>
    <w:p w14:paraId="484F2502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c)  innych, o których będą na bieżąco, informowani rodzice;</w:t>
      </w:r>
    </w:p>
    <w:p w14:paraId="1F4B9A4E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Usługodawca zastrzega sobie prawo do zamiany zajęć wymienionych w grupie „b, c” na inne, w przypadku wystąpienia przyczyn od niego niezależnych.</w:t>
      </w:r>
    </w:p>
    <w:p w14:paraId="326B5297" w14:textId="77777777" w:rsidR="006F190C" w:rsidRPr="00540A5E" w:rsidRDefault="006F190C" w:rsidP="006F190C">
      <w:pPr>
        <w:pStyle w:val="Tekstpodstawowywcity3"/>
        <w:ind w:left="0"/>
        <w:rPr>
          <w:b/>
        </w:rPr>
      </w:pPr>
      <w:r w:rsidRPr="00540A5E">
        <w:rPr>
          <w:b/>
        </w:rPr>
        <w:t>W celu ułatwienia dzieciom adaptacji w przedszkolu na początku działalności, część zajęć dodatkowych może rozpocząć się z opóźnieniem.</w:t>
      </w:r>
    </w:p>
    <w:p w14:paraId="5A4C43CB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7</w:t>
      </w:r>
    </w:p>
    <w:p w14:paraId="3AD1B3E3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19EEEFF2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Usługobiorca zobowiązuje się do:</w:t>
      </w:r>
    </w:p>
    <w:p w14:paraId="7E77E0A4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1.Terminowego uiszczania opłat.</w:t>
      </w:r>
    </w:p>
    <w:p w14:paraId="57F1E997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2.Przyprowadzania do przedszkola tylko zdrowego dziecka.</w:t>
      </w:r>
    </w:p>
    <w:p w14:paraId="769B22FD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3. Przyprowadzania dziecka do godz. 9.00 i odbierania do godz. 17.00</w:t>
      </w:r>
    </w:p>
    <w:p w14:paraId="389A3BA5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3. Aktywnej współpracy z Usługodawcą w procesie edukacji i wychowania dziecka Usługobiorcy.</w:t>
      </w:r>
    </w:p>
    <w:p w14:paraId="0FEF0CF9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 xml:space="preserve">4. Natychmiastowego informowania dyrektora o zmianie miejsca zameldowania, </w:t>
      </w:r>
      <w:r>
        <w:rPr>
          <w:b/>
          <w:sz w:val="20"/>
          <w:szCs w:val="20"/>
        </w:rPr>
        <w:t>zamieszkania dziecka oraz</w:t>
      </w:r>
      <w:r w:rsidRPr="00540A5E">
        <w:rPr>
          <w:b/>
          <w:sz w:val="20"/>
          <w:szCs w:val="20"/>
        </w:rPr>
        <w:t xml:space="preserve">  o równoległym zapisaniu dziecka do innej  placówki wychowania przedszkolnego .</w:t>
      </w:r>
    </w:p>
    <w:p w14:paraId="60D172BD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 xml:space="preserve">5. Przestrzegania przepisów zawartych w Statucie. </w:t>
      </w:r>
    </w:p>
    <w:p w14:paraId="5E2BA509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8</w:t>
      </w:r>
    </w:p>
    <w:p w14:paraId="4B672515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4F067629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Usługodawca stwarza możliwość odpłatnego korzystania z zajęć dodatkowych organizowanych                          w porozumieniu z rodzicami.  Rodzaj zajęć, ich częstotliwość, forma organizacyjna zależy od możliwości przedszkola i jest ustalana przez dyrektora przedszkola. Płatności za zajęcia dodatkowe będą rozliczane wg. cennika opłat wywieszonego na tablicy ogłoszeń.</w:t>
      </w:r>
    </w:p>
    <w:p w14:paraId="45EFF370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9</w:t>
      </w:r>
    </w:p>
    <w:p w14:paraId="215AE2C9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36BAFD5B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Usługobiorca przyjmuje do akceptacji informację, iż Usługodawca odstąpi od niniejszej umowy po zaistnieniu następujących okoliczności:</w:t>
      </w:r>
    </w:p>
    <w:p w14:paraId="3E9658B6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1.Usługobiorca nie wniesie w ciągu kolejnego miesiąca opłaty za świadczone usługi przez Usługodawcę i nie wniesie jej po pisemnym wezwaniu do zapłaty w określonym przez Usługodawcę terminie.</w:t>
      </w:r>
    </w:p>
    <w:p w14:paraId="28D610FD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2.Zachowanie dziecka Usługobiorcy będzie uniemożliwiać pracę nauczycielom lub stwarzać zagrożenie dla bezpieczeństwa  innych dzieci.</w:t>
      </w:r>
    </w:p>
    <w:p w14:paraId="37568FB4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3.Nastąpi brak  współpracy  pomiędzy  personelem dydaktycznym a Usługobiorcą w  kwestii rozwiązywania problemów powstałych w procesie edukacji i wychowania  dziecka.</w:t>
      </w:r>
    </w:p>
    <w:p w14:paraId="0ED3C569" w14:textId="77777777" w:rsidR="006F190C" w:rsidRDefault="006F190C" w:rsidP="006F190C">
      <w:pPr>
        <w:jc w:val="both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4.Nie przestrzegania zasad i przepisów zawartych w Statucie przedszkola i nie stosowanie się do nich  przez Usługobiorcę pomimo  uprzedniego pisemnego wezwania  do ich przestrzegania.</w:t>
      </w:r>
    </w:p>
    <w:p w14:paraId="6D48F887" w14:textId="77777777" w:rsidR="006F190C" w:rsidRPr="00540A5E" w:rsidRDefault="006F190C" w:rsidP="006F190C">
      <w:pPr>
        <w:jc w:val="both"/>
        <w:rPr>
          <w:b/>
          <w:sz w:val="20"/>
          <w:szCs w:val="20"/>
        </w:rPr>
      </w:pPr>
    </w:p>
    <w:p w14:paraId="23733367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10</w:t>
      </w:r>
    </w:p>
    <w:p w14:paraId="1587C0AD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13F7608D" w14:textId="77777777" w:rsidR="006F190C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>Umowa zawarta jest na okres od…………………….. do ………………………. .</w:t>
      </w:r>
    </w:p>
    <w:p w14:paraId="143FC170" w14:textId="77777777" w:rsidR="006F190C" w:rsidRPr="00540A5E" w:rsidRDefault="006F190C" w:rsidP="006F190C">
      <w:pPr>
        <w:pStyle w:val="Tekstpodstawowy"/>
        <w:rPr>
          <w:b/>
          <w:sz w:val="20"/>
        </w:rPr>
      </w:pPr>
    </w:p>
    <w:p w14:paraId="6CECB2B6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11</w:t>
      </w:r>
    </w:p>
    <w:p w14:paraId="4F90E5D4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04CDDDA5" w14:textId="77777777" w:rsidR="006F190C" w:rsidRPr="00540A5E" w:rsidRDefault="006F190C" w:rsidP="006F190C">
      <w:pPr>
        <w:pStyle w:val="Tekstpodstawowy"/>
        <w:rPr>
          <w:b/>
          <w:sz w:val="20"/>
        </w:rPr>
      </w:pPr>
      <w:r w:rsidRPr="00540A5E">
        <w:rPr>
          <w:b/>
          <w:sz w:val="20"/>
        </w:rPr>
        <w:t xml:space="preserve">Umowa może być wypowiedziana przez każdą ze stron z  zachowaniem okresu wypowiedzenia wynoszącego:    2  miesiące, ze skutkiem na koniec drugiego miesiąca- </w:t>
      </w:r>
      <w:r w:rsidRPr="00540A5E">
        <w:rPr>
          <w:b/>
          <w:sz w:val="20"/>
          <w:u w:val="single"/>
        </w:rPr>
        <w:t>dotyczy  dzieci zapisanych do grup poza zerówką</w:t>
      </w:r>
      <w:r>
        <w:rPr>
          <w:b/>
          <w:sz w:val="20"/>
          <w:u w:val="single"/>
        </w:rPr>
        <w:t>.</w:t>
      </w:r>
    </w:p>
    <w:p w14:paraId="68BCBE6F" w14:textId="77777777" w:rsidR="006F190C" w:rsidRDefault="006F190C" w:rsidP="006F190C">
      <w:pPr>
        <w:jc w:val="center"/>
        <w:rPr>
          <w:b/>
          <w:sz w:val="20"/>
          <w:szCs w:val="20"/>
        </w:rPr>
      </w:pPr>
    </w:p>
    <w:p w14:paraId="2BE28AB5" w14:textId="77777777" w:rsidR="006F190C" w:rsidRDefault="006F190C" w:rsidP="006F190C">
      <w:pPr>
        <w:jc w:val="center"/>
        <w:rPr>
          <w:b/>
          <w:sz w:val="20"/>
          <w:szCs w:val="20"/>
        </w:rPr>
      </w:pPr>
    </w:p>
    <w:p w14:paraId="2CF00830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12</w:t>
      </w:r>
    </w:p>
    <w:p w14:paraId="0F76E964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5FE44D89" w14:textId="77777777" w:rsidR="006F190C" w:rsidRDefault="006F190C" w:rsidP="006F190C">
      <w:pPr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Wszelkie zmiany w niniejszej umowie wymagają formy pisemnej pod rygorem nieważności.</w:t>
      </w:r>
    </w:p>
    <w:p w14:paraId="547F610D" w14:textId="77777777" w:rsidR="006F190C" w:rsidRPr="00540A5E" w:rsidRDefault="006F190C" w:rsidP="006F190C">
      <w:pPr>
        <w:rPr>
          <w:b/>
          <w:sz w:val="20"/>
          <w:szCs w:val="20"/>
        </w:rPr>
      </w:pPr>
    </w:p>
    <w:p w14:paraId="35BB1939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13</w:t>
      </w:r>
    </w:p>
    <w:p w14:paraId="65C36FF4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15AAD216" w14:textId="77777777" w:rsidR="006F190C" w:rsidRDefault="006F190C" w:rsidP="006F190C">
      <w:pPr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W sprawach nie uregulowanych niniejszą umową obowiązują przepisy Kodeksu Cywilnego.</w:t>
      </w:r>
    </w:p>
    <w:p w14:paraId="554A65CA" w14:textId="77777777" w:rsidR="006F190C" w:rsidRPr="00540A5E" w:rsidRDefault="006F190C" w:rsidP="006F190C">
      <w:pPr>
        <w:rPr>
          <w:b/>
          <w:sz w:val="20"/>
          <w:szCs w:val="20"/>
        </w:rPr>
      </w:pPr>
    </w:p>
    <w:p w14:paraId="222FE162" w14:textId="77777777" w:rsidR="006F190C" w:rsidRDefault="006F190C" w:rsidP="006F190C">
      <w:pPr>
        <w:jc w:val="center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>§ 14</w:t>
      </w:r>
    </w:p>
    <w:p w14:paraId="21E62EC4" w14:textId="77777777" w:rsidR="006F190C" w:rsidRPr="00540A5E" w:rsidRDefault="006F190C" w:rsidP="006F190C">
      <w:pPr>
        <w:jc w:val="center"/>
        <w:rPr>
          <w:b/>
          <w:sz w:val="20"/>
          <w:szCs w:val="20"/>
        </w:rPr>
      </w:pPr>
    </w:p>
    <w:p w14:paraId="169CD798" w14:textId="77777777" w:rsidR="006F190C" w:rsidRPr="00540A5E" w:rsidRDefault="006F190C" w:rsidP="006F190C">
      <w:pPr>
        <w:pStyle w:val="Tekstpodstawowy3"/>
        <w:rPr>
          <w:b/>
        </w:rPr>
      </w:pPr>
      <w:r w:rsidRPr="00540A5E">
        <w:rPr>
          <w:b/>
        </w:rPr>
        <w:t>Strony zobowiązują się rozpatrywać wszystkie sprawy polubownie. W razie braku możliwości polubownego rozstrzygnięcia sprawy właściwym do jej rozwiązania będzie  sąd właściwy dla miejsca siedziby Usługodawcy.</w:t>
      </w:r>
    </w:p>
    <w:p w14:paraId="1A079326" w14:textId="77777777" w:rsidR="006F190C" w:rsidRDefault="006F190C" w:rsidP="006F190C">
      <w:pPr>
        <w:ind w:left="3540" w:firstLine="708"/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 xml:space="preserve">  § 15</w:t>
      </w:r>
    </w:p>
    <w:p w14:paraId="2FA4E3BC" w14:textId="77777777" w:rsidR="006F190C" w:rsidRPr="00540A5E" w:rsidRDefault="006F190C" w:rsidP="006F190C">
      <w:pPr>
        <w:ind w:left="3540" w:firstLine="708"/>
        <w:rPr>
          <w:b/>
          <w:sz w:val="20"/>
          <w:szCs w:val="20"/>
        </w:rPr>
      </w:pPr>
    </w:p>
    <w:p w14:paraId="63C16F59" w14:textId="77777777" w:rsidR="006F190C" w:rsidRPr="00540A5E" w:rsidRDefault="006F190C" w:rsidP="006F190C">
      <w:pPr>
        <w:pStyle w:val="Tekstpodstawowy2"/>
        <w:spacing w:line="240" w:lineRule="auto"/>
        <w:rPr>
          <w:b/>
          <w:sz w:val="20"/>
        </w:rPr>
      </w:pPr>
      <w:r w:rsidRPr="00540A5E">
        <w:rPr>
          <w:b/>
          <w:sz w:val="20"/>
        </w:rPr>
        <w:t>Umowa została sporządzona w dwóch jednobrzmiących egzemplarzach, po jednym dla każdej ze stron</w:t>
      </w:r>
    </w:p>
    <w:p w14:paraId="0ED99130" w14:textId="77777777" w:rsidR="006F190C" w:rsidRPr="00540A5E" w:rsidRDefault="006F190C" w:rsidP="006F190C">
      <w:pPr>
        <w:pStyle w:val="Tekstpodstawowy2"/>
        <w:spacing w:line="240" w:lineRule="auto"/>
        <w:rPr>
          <w:b/>
          <w:sz w:val="20"/>
        </w:rPr>
      </w:pPr>
      <w:r w:rsidRPr="00540A5E">
        <w:rPr>
          <w:b/>
          <w:sz w:val="20"/>
        </w:rPr>
        <w:t xml:space="preserve">          </w:t>
      </w:r>
    </w:p>
    <w:p w14:paraId="4BA38879" w14:textId="77777777" w:rsidR="006F190C" w:rsidRPr="00540A5E" w:rsidRDefault="006F190C" w:rsidP="006F190C">
      <w:pPr>
        <w:pStyle w:val="Tekstpodstawowy2"/>
        <w:spacing w:line="240" w:lineRule="auto"/>
        <w:rPr>
          <w:b/>
          <w:sz w:val="20"/>
        </w:rPr>
      </w:pPr>
    </w:p>
    <w:p w14:paraId="5BB75FF9" w14:textId="77777777" w:rsidR="006F190C" w:rsidRPr="00540A5E" w:rsidRDefault="006F190C" w:rsidP="006F190C">
      <w:pPr>
        <w:pStyle w:val="Tekstpodstawowy2"/>
        <w:spacing w:line="240" w:lineRule="auto"/>
        <w:rPr>
          <w:b/>
          <w:sz w:val="20"/>
        </w:rPr>
      </w:pPr>
    </w:p>
    <w:p w14:paraId="24E9C161" w14:textId="77777777" w:rsidR="006F190C" w:rsidRPr="00540A5E" w:rsidRDefault="006F190C" w:rsidP="006F190C">
      <w:pPr>
        <w:pStyle w:val="Tekstpodstawowy2"/>
        <w:spacing w:line="240" w:lineRule="auto"/>
        <w:rPr>
          <w:b/>
          <w:sz w:val="20"/>
        </w:rPr>
      </w:pPr>
    </w:p>
    <w:p w14:paraId="36AC6B9F" w14:textId="77777777" w:rsidR="006F190C" w:rsidRPr="00540A5E" w:rsidRDefault="006F190C" w:rsidP="006F190C">
      <w:pPr>
        <w:pStyle w:val="Tekstpodstawowy2"/>
        <w:spacing w:line="240" w:lineRule="auto"/>
        <w:rPr>
          <w:b/>
          <w:sz w:val="20"/>
        </w:rPr>
      </w:pPr>
      <w:r w:rsidRPr="00540A5E">
        <w:rPr>
          <w:b/>
          <w:sz w:val="20"/>
        </w:rPr>
        <w:t xml:space="preserve">           .......................................................</w:t>
      </w:r>
      <w:r w:rsidRPr="00540A5E">
        <w:rPr>
          <w:b/>
          <w:sz w:val="20"/>
        </w:rPr>
        <w:tab/>
        <w:t xml:space="preserve">                                          .................................................................</w:t>
      </w:r>
    </w:p>
    <w:p w14:paraId="0FA9943F" w14:textId="77777777" w:rsidR="006F190C" w:rsidRPr="00540A5E" w:rsidRDefault="006F190C" w:rsidP="006F190C">
      <w:pPr>
        <w:tabs>
          <w:tab w:val="center" w:pos="1701"/>
          <w:tab w:val="center" w:pos="7371"/>
        </w:tabs>
        <w:rPr>
          <w:b/>
          <w:sz w:val="20"/>
          <w:szCs w:val="20"/>
        </w:rPr>
      </w:pPr>
      <w:r w:rsidRPr="00540A5E">
        <w:rPr>
          <w:b/>
          <w:sz w:val="20"/>
          <w:szCs w:val="20"/>
        </w:rPr>
        <w:tab/>
        <w:t>Usługobiorca</w:t>
      </w:r>
      <w:r w:rsidRPr="00540A5E">
        <w:rPr>
          <w:b/>
          <w:sz w:val="20"/>
          <w:szCs w:val="20"/>
        </w:rPr>
        <w:tab/>
        <w:t>Usługodawca</w:t>
      </w:r>
      <w:bookmarkEnd w:id="0"/>
    </w:p>
    <w:p w14:paraId="203CAF19" w14:textId="77777777" w:rsidR="006439B2" w:rsidRDefault="006439B2"/>
    <w:sectPr w:rsidR="006439B2" w:rsidSect="00372288">
      <w:headerReference w:type="default" r:id="rId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F46C" w14:textId="77777777" w:rsidR="00CC0CAD" w:rsidRDefault="00FD106B">
    <w:pPr>
      <w:pStyle w:val="Nagwek"/>
    </w:pPr>
    <w:r>
      <w:t xml:space="preserve">                                                      </w:t>
    </w:r>
  </w:p>
  <w:p w14:paraId="27B5D4A3" w14:textId="77777777" w:rsidR="00540A5E" w:rsidRDefault="00FD106B">
    <w:pPr>
      <w:pStyle w:val="Nagwek"/>
    </w:pPr>
  </w:p>
  <w:p w14:paraId="05AB3F5E" w14:textId="77777777" w:rsidR="00540A5E" w:rsidRDefault="00FD106B">
    <w:pPr>
      <w:pStyle w:val="Nagwek"/>
    </w:pPr>
  </w:p>
  <w:p w14:paraId="15AABDEF" w14:textId="77777777" w:rsidR="00540A5E" w:rsidRDefault="00FD106B">
    <w:pPr>
      <w:pStyle w:val="Nagwek"/>
    </w:pPr>
  </w:p>
  <w:p w14:paraId="524549EC" w14:textId="77777777" w:rsidR="00CC0CAD" w:rsidRDefault="00FD10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0C"/>
    <w:rsid w:val="00064D09"/>
    <w:rsid w:val="003504D7"/>
    <w:rsid w:val="003A6A28"/>
    <w:rsid w:val="006439B2"/>
    <w:rsid w:val="006F190C"/>
    <w:rsid w:val="00F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AB10"/>
  <w15:chartTrackingRefBased/>
  <w15:docId w15:val="{D5011909-38B5-4B26-9D15-1A58461D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190C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F190C"/>
    <w:pPr>
      <w:keepNext/>
      <w:jc w:val="center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19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19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90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F1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190C"/>
    <w:pPr>
      <w:tabs>
        <w:tab w:val="num" w:pos="360"/>
      </w:tabs>
      <w:ind w:left="360" w:hanging="360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190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190C"/>
    <w:pPr>
      <w:spacing w:line="36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F190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F190C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F19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F190C"/>
    <w:pPr>
      <w:ind w:left="360"/>
      <w:jc w:val="both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19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F1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9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Fulara</dc:creator>
  <cp:keywords/>
  <dc:description/>
  <cp:lastModifiedBy>Michalina Fulara</cp:lastModifiedBy>
  <cp:revision>1</cp:revision>
  <dcterms:created xsi:type="dcterms:W3CDTF">2022-06-24T09:17:00Z</dcterms:created>
  <dcterms:modified xsi:type="dcterms:W3CDTF">2022-06-24T10:19:00Z</dcterms:modified>
</cp:coreProperties>
</file>